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E54" w:rsidRPr="00C6154A" w:rsidRDefault="007C1235" w:rsidP="004F0E54">
      <w:pPr>
        <w:spacing w:after="0" w:line="20" w:lineRule="atLeast"/>
        <w:jc w:val="center"/>
        <w:rPr>
          <w:rFonts w:ascii="Broadway" w:eastAsia="Times New Roman" w:hAnsi="Broadway" w:cs="Times New Roman"/>
          <w:color w:val="000000" w:themeColor="text1"/>
          <w:sz w:val="96"/>
          <w:szCs w:val="96"/>
        </w:rPr>
      </w:pPr>
      <w:r w:rsidRPr="00FE3C5B">
        <w:rPr>
          <w:rFonts w:ascii="Broadway" w:eastAsia="Times New Roman" w:hAnsi="Broadway" w:cs="Times New Roman"/>
          <w:color w:val="000000" w:themeColor="text1"/>
          <w:sz w:val="96"/>
          <w:szCs w:val="96"/>
        </w:rPr>
        <w:t>Onze winkel Eext</w:t>
      </w:r>
    </w:p>
    <w:p w:rsidR="00EA35D4" w:rsidRDefault="00EA35D4" w:rsidP="00EA35D4">
      <w:pPr>
        <w:spacing w:line="240" w:lineRule="auto"/>
        <w:rPr>
          <w:rFonts w:ascii="Dosis" w:eastAsia="Times New Roman" w:hAnsi="Dosis" w:cs="Times New Roman"/>
          <w:color w:val="202020"/>
          <w:sz w:val="27"/>
          <w:szCs w:val="27"/>
        </w:rPr>
        <w:sectPr w:rsidR="00EA35D4" w:rsidSect="00EA35D4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52ED7" w:rsidRPr="00352ED7" w:rsidRDefault="00352ED7" w:rsidP="00352ED7">
      <w:pPr>
        <w:jc w:val="center"/>
        <w:rPr>
          <w:rFonts w:ascii="Century Gothic" w:hAnsi="Century Gothic"/>
          <w:b/>
          <w:color w:val="202020"/>
          <w:sz w:val="20"/>
          <w:szCs w:val="20"/>
        </w:rPr>
      </w:pPr>
      <w:r w:rsidRPr="00352ED7">
        <w:rPr>
          <w:rFonts w:ascii="Century Gothic" w:hAnsi="Century Gothic"/>
          <w:b/>
          <w:color w:val="202020"/>
          <w:sz w:val="20"/>
          <w:szCs w:val="20"/>
        </w:rPr>
        <w:t>KNIEPERTJES RECEPT</w:t>
      </w:r>
    </w:p>
    <w:p w:rsidR="00352ED7" w:rsidRPr="00352ED7" w:rsidRDefault="00352ED7" w:rsidP="00352ED7">
      <w:pPr>
        <w:pStyle w:val="Normaalweb"/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Style w:val="Nadruk"/>
          <w:rFonts w:ascii="Century Gothic" w:hAnsi="Century Gothic"/>
          <w:b/>
          <w:bCs/>
          <w:color w:val="202020"/>
          <w:sz w:val="20"/>
          <w:szCs w:val="20"/>
        </w:rPr>
        <w:t>Benodigdheden:</w:t>
      </w:r>
    </w:p>
    <w:p w:rsidR="00352ED7" w:rsidRPr="00352ED7" w:rsidRDefault="00352ED7" w:rsidP="00352ED7">
      <w:pPr>
        <w:pStyle w:val="Normaalweb"/>
        <w:numPr>
          <w:ilvl w:val="0"/>
          <w:numId w:val="33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500 g bloem</w:t>
      </w:r>
    </w:p>
    <w:p w:rsidR="00352ED7" w:rsidRPr="00352ED7" w:rsidRDefault="00352ED7" w:rsidP="00352ED7">
      <w:pPr>
        <w:pStyle w:val="Normaalweb"/>
        <w:numPr>
          <w:ilvl w:val="0"/>
          <w:numId w:val="33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200 g witte basterdsuiker</w:t>
      </w:r>
    </w:p>
    <w:p w:rsidR="00352ED7" w:rsidRPr="00352ED7" w:rsidRDefault="00352ED7" w:rsidP="00352ED7">
      <w:pPr>
        <w:pStyle w:val="Normaalweb"/>
        <w:numPr>
          <w:ilvl w:val="0"/>
          <w:numId w:val="33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200 g kristalsuiker</w:t>
      </w:r>
    </w:p>
    <w:p w:rsidR="00352ED7" w:rsidRPr="00352ED7" w:rsidRDefault="00352ED7" w:rsidP="00352ED7">
      <w:pPr>
        <w:pStyle w:val="Normaalweb"/>
        <w:numPr>
          <w:ilvl w:val="0"/>
          <w:numId w:val="33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200 g margarine</w:t>
      </w:r>
    </w:p>
    <w:p w:rsidR="00352ED7" w:rsidRPr="00352ED7" w:rsidRDefault="00352ED7" w:rsidP="00352ED7">
      <w:pPr>
        <w:pStyle w:val="Normaalweb"/>
        <w:numPr>
          <w:ilvl w:val="0"/>
          <w:numId w:val="33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2 eieren</w:t>
      </w:r>
    </w:p>
    <w:p w:rsidR="00352ED7" w:rsidRPr="00352ED7" w:rsidRDefault="00352ED7" w:rsidP="00352ED7">
      <w:pPr>
        <w:pStyle w:val="Normaalweb"/>
        <w:numPr>
          <w:ilvl w:val="0"/>
          <w:numId w:val="33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Zakje vanillesuiker</w:t>
      </w:r>
    </w:p>
    <w:p w:rsidR="00352ED7" w:rsidRPr="00352ED7" w:rsidRDefault="00352ED7" w:rsidP="00352ED7">
      <w:pPr>
        <w:pStyle w:val="Normaalweb"/>
        <w:numPr>
          <w:ilvl w:val="0"/>
          <w:numId w:val="33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Snuf kaneel</w:t>
      </w:r>
    </w:p>
    <w:p w:rsidR="00352ED7" w:rsidRPr="00352ED7" w:rsidRDefault="00352ED7" w:rsidP="00352ED7">
      <w:pPr>
        <w:pStyle w:val="Normaalweb"/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Style w:val="Nadruk"/>
          <w:rFonts w:ascii="Century Gothic" w:hAnsi="Century Gothic"/>
          <w:b/>
          <w:bCs/>
          <w:color w:val="202020"/>
          <w:sz w:val="20"/>
          <w:szCs w:val="20"/>
        </w:rPr>
        <w:t>Bereidingswijze:</w:t>
      </w:r>
    </w:p>
    <w:p w:rsidR="00352ED7" w:rsidRPr="00352ED7" w:rsidRDefault="00352ED7" w:rsidP="00352ED7">
      <w:pPr>
        <w:pStyle w:val="Normaalweb"/>
        <w:numPr>
          <w:ilvl w:val="0"/>
          <w:numId w:val="34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Kneed alle ingrediënten tot een mooi deeg.</w:t>
      </w:r>
    </w:p>
    <w:p w:rsidR="00352ED7" w:rsidRPr="00352ED7" w:rsidRDefault="00352ED7" w:rsidP="00352ED7">
      <w:pPr>
        <w:pStyle w:val="Normaalweb"/>
        <w:numPr>
          <w:ilvl w:val="0"/>
          <w:numId w:val="34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Verdeel het in balletjes ter grootte van een walnoot.</w:t>
      </w:r>
    </w:p>
    <w:p w:rsidR="00352ED7" w:rsidRPr="00352ED7" w:rsidRDefault="00352ED7" w:rsidP="00352ED7">
      <w:pPr>
        <w:pStyle w:val="Normaalweb"/>
        <w:numPr>
          <w:ilvl w:val="0"/>
          <w:numId w:val="34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 xml:space="preserve">Vet een </w:t>
      </w:r>
      <w:proofErr w:type="spellStart"/>
      <w:r w:rsidRPr="00352ED7">
        <w:rPr>
          <w:rFonts w:ascii="Century Gothic" w:hAnsi="Century Gothic"/>
          <w:color w:val="202020"/>
          <w:sz w:val="20"/>
          <w:szCs w:val="20"/>
        </w:rPr>
        <w:t>kniepertjesijzer</w:t>
      </w:r>
      <w:proofErr w:type="spellEnd"/>
      <w:r w:rsidRPr="00352ED7">
        <w:rPr>
          <w:rFonts w:ascii="Century Gothic" w:hAnsi="Century Gothic"/>
          <w:color w:val="202020"/>
          <w:sz w:val="20"/>
          <w:szCs w:val="20"/>
        </w:rPr>
        <w:t xml:space="preserve"> in en knijp er een bolletje deeg tussen.</w:t>
      </w:r>
    </w:p>
    <w:p w:rsidR="00352ED7" w:rsidRPr="00352ED7" w:rsidRDefault="00352ED7" w:rsidP="00352ED7">
      <w:pPr>
        <w:pStyle w:val="Normaalweb"/>
        <w:numPr>
          <w:ilvl w:val="0"/>
          <w:numId w:val="34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 xml:space="preserve">Bak tot een goudbruin </w:t>
      </w:r>
      <w:proofErr w:type="spellStart"/>
      <w:r w:rsidRPr="00352ED7">
        <w:rPr>
          <w:rFonts w:ascii="Century Gothic" w:hAnsi="Century Gothic"/>
          <w:color w:val="202020"/>
          <w:sz w:val="20"/>
          <w:szCs w:val="20"/>
        </w:rPr>
        <w:t>kniepertje</w:t>
      </w:r>
      <w:proofErr w:type="spellEnd"/>
      <w:r w:rsidRPr="00352ED7">
        <w:rPr>
          <w:rFonts w:ascii="Century Gothic" w:hAnsi="Century Gothic"/>
          <w:color w:val="202020"/>
          <w:sz w:val="20"/>
          <w:szCs w:val="20"/>
        </w:rPr>
        <w:t>.</w:t>
      </w:r>
    </w:p>
    <w:p w:rsidR="00352ED7" w:rsidRPr="00352ED7" w:rsidRDefault="00352ED7" w:rsidP="00352ED7">
      <w:pPr>
        <w:pStyle w:val="Normaalweb"/>
        <w:numPr>
          <w:ilvl w:val="0"/>
          <w:numId w:val="34"/>
        </w:numPr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Laat afkoelen op een rooster.</w:t>
      </w:r>
    </w:p>
    <w:p w:rsidR="00352ED7" w:rsidRPr="00352ED7" w:rsidRDefault="00352ED7" w:rsidP="00352ED7">
      <w:pPr>
        <w:spacing w:line="0" w:lineRule="auto"/>
        <w:rPr>
          <w:rFonts w:ascii="Century Gothic" w:hAnsi="Century Gothic"/>
          <w:color w:val="202020"/>
          <w:sz w:val="20"/>
          <w:szCs w:val="20"/>
        </w:rPr>
      </w:pPr>
    </w:p>
    <w:p w:rsidR="00352ED7" w:rsidRPr="00352ED7" w:rsidRDefault="00352ED7" w:rsidP="00352ED7">
      <w:pPr>
        <w:jc w:val="center"/>
        <w:rPr>
          <w:rFonts w:ascii="Century Gothic" w:hAnsi="Century Gothic"/>
          <w:color w:val="202020"/>
          <w:sz w:val="20"/>
          <w:szCs w:val="20"/>
        </w:rPr>
      </w:pPr>
    </w:p>
    <w:p w:rsidR="00352ED7" w:rsidRPr="00352ED7" w:rsidRDefault="00352ED7" w:rsidP="00352ED7">
      <w:pPr>
        <w:jc w:val="center"/>
        <w:rPr>
          <w:rFonts w:ascii="Century Gothic" w:hAnsi="Century Gothic"/>
          <w:color w:val="202020"/>
          <w:sz w:val="20"/>
          <w:szCs w:val="20"/>
        </w:rPr>
      </w:pPr>
    </w:p>
    <w:p w:rsidR="00352ED7" w:rsidRPr="00352ED7" w:rsidRDefault="00352ED7" w:rsidP="00352ED7">
      <w:pPr>
        <w:jc w:val="center"/>
        <w:rPr>
          <w:rFonts w:ascii="Century Gothic" w:hAnsi="Century Gothic"/>
          <w:color w:val="202020"/>
          <w:sz w:val="20"/>
          <w:szCs w:val="20"/>
        </w:rPr>
      </w:pPr>
    </w:p>
    <w:p w:rsidR="00352ED7" w:rsidRPr="00352ED7" w:rsidRDefault="00352ED7" w:rsidP="00352ED7">
      <w:pPr>
        <w:jc w:val="center"/>
        <w:rPr>
          <w:rFonts w:ascii="Century Gothic" w:hAnsi="Century Gothic"/>
          <w:color w:val="202020"/>
          <w:sz w:val="20"/>
          <w:szCs w:val="20"/>
        </w:rPr>
      </w:pPr>
    </w:p>
    <w:p w:rsidR="00352ED7" w:rsidRDefault="00352ED7" w:rsidP="00352ED7">
      <w:pPr>
        <w:jc w:val="center"/>
        <w:rPr>
          <w:rFonts w:ascii="Century Gothic" w:hAnsi="Century Gothic"/>
          <w:color w:val="202020"/>
          <w:sz w:val="20"/>
          <w:szCs w:val="20"/>
        </w:rPr>
      </w:pPr>
    </w:p>
    <w:p w:rsidR="00352ED7" w:rsidRDefault="00352ED7" w:rsidP="00352ED7">
      <w:pPr>
        <w:jc w:val="center"/>
        <w:rPr>
          <w:rFonts w:ascii="Century Gothic" w:hAnsi="Century Gothic"/>
          <w:color w:val="202020"/>
          <w:sz w:val="20"/>
          <w:szCs w:val="20"/>
        </w:rPr>
      </w:pPr>
    </w:p>
    <w:p w:rsidR="00352ED7" w:rsidRDefault="00352ED7" w:rsidP="00352ED7">
      <w:pPr>
        <w:jc w:val="center"/>
        <w:rPr>
          <w:rFonts w:ascii="Century Gothic" w:hAnsi="Century Gothic"/>
          <w:color w:val="202020"/>
          <w:sz w:val="20"/>
          <w:szCs w:val="20"/>
        </w:rPr>
      </w:pPr>
    </w:p>
    <w:p w:rsidR="00352ED7" w:rsidRPr="00352ED7" w:rsidRDefault="00352ED7" w:rsidP="00352ED7">
      <w:pPr>
        <w:jc w:val="center"/>
        <w:rPr>
          <w:rFonts w:ascii="Century Gothic" w:hAnsi="Century Gothic"/>
          <w:b/>
          <w:color w:val="202020"/>
          <w:sz w:val="20"/>
          <w:szCs w:val="20"/>
        </w:rPr>
      </w:pPr>
      <w:r w:rsidRPr="00352ED7">
        <w:rPr>
          <w:rFonts w:ascii="Century Gothic" w:hAnsi="Century Gothic"/>
          <w:b/>
          <w:color w:val="202020"/>
          <w:sz w:val="20"/>
          <w:szCs w:val="20"/>
        </w:rPr>
        <w:t>NIEUWJAARSROLLETJES RECEPT</w:t>
      </w:r>
    </w:p>
    <w:p w:rsidR="00352ED7" w:rsidRPr="00352ED7" w:rsidRDefault="00352ED7" w:rsidP="00352ED7">
      <w:pPr>
        <w:spacing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Style w:val="Nadruk"/>
          <w:rFonts w:ascii="Century Gothic" w:hAnsi="Century Gothic"/>
          <w:b/>
          <w:bCs/>
          <w:color w:val="202020"/>
          <w:sz w:val="20"/>
          <w:szCs w:val="20"/>
        </w:rPr>
        <w:t>Benodigdheden:</w:t>
      </w:r>
    </w:p>
    <w:p w:rsidR="00352ED7" w:rsidRPr="00352ED7" w:rsidRDefault="00352ED7" w:rsidP="00352ED7">
      <w:pPr>
        <w:numPr>
          <w:ilvl w:val="0"/>
          <w:numId w:val="35"/>
        </w:numPr>
        <w:spacing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250 g roomboter</w:t>
      </w:r>
    </w:p>
    <w:p w:rsidR="00352ED7" w:rsidRPr="00352ED7" w:rsidRDefault="00352ED7" w:rsidP="00352E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500 g bloem</w:t>
      </w:r>
    </w:p>
    <w:p w:rsidR="00352ED7" w:rsidRPr="00352ED7" w:rsidRDefault="00352ED7" w:rsidP="00352E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400 g witte basterdsuiker</w:t>
      </w:r>
    </w:p>
    <w:p w:rsidR="00352ED7" w:rsidRPr="00352ED7" w:rsidRDefault="00352ED7" w:rsidP="00352E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Snuf zout</w:t>
      </w:r>
    </w:p>
    <w:p w:rsidR="00352ED7" w:rsidRPr="00352ED7" w:rsidRDefault="00352ED7" w:rsidP="00352E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1 tl gemalen anijszaad of kaneel</w:t>
      </w:r>
    </w:p>
    <w:p w:rsidR="00352ED7" w:rsidRPr="00352ED7" w:rsidRDefault="00352ED7" w:rsidP="00352E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2 eieren</w:t>
      </w:r>
    </w:p>
    <w:p w:rsidR="00352ED7" w:rsidRPr="00352ED7" w:rsidRDefault="00352ED7" w:rsidP="00352ED7">
      <w:pPr>
        <w:numPr>
          <w:ilvl w:val="0"/>
          <w:numId w:val="35"/>
        </w:numPr>
        <w:spacing w:before="100" w:beforeAutospacing="1" w:after="0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Water</w:t>
      </w:r>
    </w:p>
    <w:p w:rsidR="00352ED7" w:rsidRPr="00352ED7" w:rsidRDefault="00352ED7" w:rsidP="00352ED7">
      <w:pPr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Style w:val="Nadruk"/>
          <w:rFonts w:ascii="Century Gothic" w:hAnsi="Century Gothic"/>
          <w:b/>
          <w:bCs/>
          <w:color w:val="202020"/>
          <w:sz w:val="20"/>
          <w:szCs w:val="20"/>
        </w:rPr>
        <w:t>Bereidingswijze:</w:t>
      </w:r>
    </w:p>
    <w:p w:rsidR="00352ED7" w:rsidRPr="00352ED7" w:rsidRDefault="00352ED7" w:rsidP="00352ED7">
      <w:pPr>
        <w:numPr>
          <w:ilvl w:val="0"/>
          <w:numId w:val="36"/>
        </w:numPr>
        <w:spacing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Smelt de boter en zet even opzij.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Zeef de bloem.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Meng het met de suiker, het zout en de anijs of kaneel.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Voeg de gesmolten boter en de eieren toe en roer goed door.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Voeg water toe tot het beslag zo dik is als pannenkoekenbeslag.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Klop met de garde tot er geen klontjes meer inzitten.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 xml:space="preserve">Zet het beslag even opzij en verwarm ondertussen het </w:t>
      </w:r>
      <w:proofErr w:type="spellStart"/>
      <w:r w:rsidRPr="00352ED7">
        <w:rPr>
          <w:rFonts w:ascii="Century Gothic" w:hAnsi="Century Gothic"/>
          <w:color w:val="202020"/>
          <w:sz w:val="20"/>
          <w:szCs w:val="20"/>
        </w:rPr>
        <w:t>kniepertjesijzer</w:t>
      </w:r>
      <w:proofErr w:type="spellEnd"/>
      <w:r w:rsidRPr="00352ED7">
        <w:rPr>
          <w:rFonts w:ascii="Century Gothic" w:hAnsi="Century Gothic"/>
          <w:color w:val="202020"/>
          <w:sz w:val="20"/>
          <w:szCs w:val="20"/>
        </w:rPr>
        <w:t>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Vet het ijzer in en giet met een juslepel beslag in het ijzer.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Knijp het ijzer dicht en bak tot lichtbruine koekjes.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Rol het koekje – direct als het uit het ijzer komt – om een houten stokje (of de steel van een pollepel) tot rolletje.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Laat even afkoelen en verwijder van het stokje. Laat verder afkoelen op een rooster.</w:t>
      </w:r>
    </w:p>
    <w:p w:rsidR="00352ED7" w:rsidRPr="00352ED7" w:rsidRDefault="00352ED7" w:rsidP="00352ED7">
      <w:pPr>
        <w:numPr>
          <w:ilvl w:val="0"/>
          <w:numId w:val="36"/>
        </w:numPr>
        <w:spacing w:before="100" w:beforeAutospacing="1" w:after="0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Vul de rolletjes voor het serveren met stijfgeklopte slagroom.</w:t>
      </w:r>
    </w:p>
    <w:p w:rsidR="00352ED7" w:rsidRPr="00352ED7" w:rsidRDefault="00352ED7" w:rsidP="00352ED7">
      <w:pPr>
        <w:pStyle w:val="Normaalweb"/>
        <w:spacing w:before="0" w:beforeAutospacing="0" w:after="0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 </w:t>
      </w:r>
    </w:p>
    <w:p w:rsidR="00352ED7" w:rsidRPr="00352ED7" w:rsidRDefault="00352ED7" w:rsidP="00352ED7">
      <w:pPr>
        <w:rPr>
          <w:rFonts w:ascii="Century Gothic" w:hAnsi="Century Gothic"/>
          <w:color w:val="202020"/>
          <w:sz w:val="20"/>
          <w:szCs w:val="20"/>
        </w:rPr>
      </w:pPr>
    </w:p>
    <w:p w:rsidR="00352ED7" w:rsidRPr="00352ED7" w:rsidRDefault="00352ED7" w:rsidP="00352ED7">
      <w:pPr>
        <w:jc w:val="center"/>
        <w:rPr>
          <w:rFonts w:ascii="Century Gothic" w:hAnsi="Century Gothic"/>
          <w:b/>
          <w:color w:val="202020"/>
          <w:sz w:val="20"/>
          <w:szCs w:val="20"/>
        </w:rPr>
      </w:pPr>
      <w:r w:rsidRPr="00352ED7">
        <w:rPr>
          <w:rFonts w:ascii="Century Gothic" w:hAnsi="Century Gothic"/>
          <w:b/>
          <w:color w:val="202020"/>
          <w:sz w:val="20"/>
          <w:szCs w:val="20"/>
        </w:rPr>
        <w:t>SPECKDIKK'N</w:t>
      </w:r>
    </w:p>
    <w:p w:rsidR="00352ED7" w:rsidRPr="00352ED7" w:rsidRDefault="00352ED7" w:rsidP="00352ED7">
      <w:pPr>
        <w:spacing w:line="0" w:lineRule="auto"/>
        <w:rPr>
          <w:rFonts w:ascii="Century Gothic" w:hAnsi="Century Gothic"/>
          <w:color w:val="202020"/>
          <w:sz w:val="20"/>
          <w:szCs w:val="20"/>
        </w:rPr>
      </w:pPr>
    </w:p>
    <w:p w:rsidR="00352ED7" w:rsidRPr="00352ED7" w:rsidRDefault="00352ED7" w:rsidP="00352ED7">
      <w:pPr>
        <w:pStyle w:val="Normaalweb"/>
        <w:spacing w:before="0" w:beforeAutospacing="0" w:after="96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Style w:val="Zwaar"/>
          <w:rFonts w:ascii="Century Gothic" w:eastAsiaTheme="majorEastAsia" w:hAnsi="Century Gothic"/>
          <w:color w:val="202020"/>
          <w:sz w:val="20"/>
          <w:szCs w:val="20"/>
        </w:rPr>
        <w:t>Ingrediënten:</w:t>
      </w:r>
    </w:p>
    <w:p w:rsidR="00352ED7" w:rsidRPr="00352ED7" w:rsidRDefault="00352ED7" w:rsidP="00352ED7">
      <w:pPr>
        <w:numPr>
          <w:ilvl w:val="0"/>
          <w:numId w:val="37"/>
        </w:numPr>
        <w:spacing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500 gram rogge meel</w:t>
      </w:r>
    </w:p>
    <w:p w:rsidR="00352ED7" w:rsidRPr="00352ED7" w:rsidRDefault="00352ED7" w:rsidP="00352ED7">
      <w:pPr>
        <w:numPr>
          <w:ilvl w:val="0"/>
          <w:numId w:val="37"/>
        </w:numPr>
        <w:spacing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500 gram spek</w:t>
      </w:r>
    </w:p>
    <w:p w:rsidR="00352ED7" w:rsidRPr="00352ED7" w:rsidRDefault="00352ED7" w:rsidP="00352ED7">
      <w:pPr>
        <w:numPr>
          <w:ilvl w:val="0"/>
          <w:numId w:val="37"/>
        </w:numPr>
        <w:spacing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500 gram stroop</w:t>
      </w:r>
    </w:p>
    <w:p w:rsidR="00352ED7" w:rsidRPr="00352ED7" w:rsidRDefault="00352ED7" w:rsidP="00352ED7">
      <w:pPr>
        <w:numPr>
          <w:ilvl w:val="0"/>
          <w:numId w:val="37"/>
        </w:numPr>
        <w:spacing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1 ei</w:t>
      </w:r>
    </w:p>
    <w:p w:rsidR="00352ED7" w:rsidRPr="00352ED7" w:rsidRDefault="00352ED7" w:rsidP="00352ED7">
      <w:pPr>
        <w:numPr>
          <w:ilvl w:val="0"/>
          <w:numId w:val="37"/>
        </w:numPr>
        <w:spacing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2 droge worsten</w:t>
      </w:r>
    </w:p>
    <w:p w:rsidR="00352ED7" w:rsidRPr="00352ED7" w:rsidRDefault="00352ED7" w:rsidP="00352ED7">
      <w:pPr>
        <w:numPr>
          <w:ilvl w:val="0"/>
          <w:numId w:val="37"/>
        </w:numPr>
        <w:spacing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30 gram bruine basterd suiker</w:t>
      </w:r>
    </w:p>
    <w:p w:rsidR="00352ED7" w:rsidRPr="00352ED7" w:rsidRDefault="00352ED7" w:rsidP="00352ED7">
      <w:pPr>
        <w:numPr>
          <w:ilvl w:val="0"/>
          <w:numId w:val="37"/>
        </w:numPr>
        <w:spacing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5 gram zout</w:t>
      </w:r>
    </w:p>
    <w:p w:rsidR="00352ED7" w:rsidRPr="00352ED7" w:rsidRDefault="00352ED7" w:rsidP="00352ED7">
      <w:pPr>
        <w:numPr>
          <w:ilvl w:val="0"/>
          <w:numId w:val="37"/>
        </w:numPr>
        <w:spacing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50 gram bloem</w:t>
      </w:r>
    </w:p>
    <w:p w:rsidR="00352ED7" w:rsidRPr="00352ED7" w:rsidRDefault="00352ED7" w:rsidP="00352ED7">
      <w:pPr>
        <w:numPr>
          <w:ilvl w:val="0"/>
          <w:numId w:val="37"/>
        </w:numPr>
        <w:spacing w:beforeAutospacing="1" w:after="100" w:afterAutospacing="1" w:line="240" w:lineRule="auto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>2.5 dl water</w:t>
      </w:r>
    </w:p>
    <w:p w:rsidR="00352ED7" w:rsidRPr="00352ED7" w:rsidRDefault="00352ED7" w:rsidP="00352ED7">
      <w:pPr>
        <w:spacing w:after="0"/>
        <w:rPr>
          <w:rFonts w:ascii="Century Gothic" w:hAnsi="Century Gothic"/>
          <w:color w:val="202020"/>
          <w:sz w:val="20"/>
          <w:szCs w:val="20"/>
        </w:rPr>
      </w:pPr>
    </w:p>
    <w:p w:rsidR="00352ED7" w:rsidRPr="00352ED7" w:rsidRDefault="00352ED7" w:rsidP="00352ED7">
      <w:pPr>
        <w:pStyle w:val="Normaalweb"/>
        <w:spacing w:before="0" w:beforeAutospacing="0" w:after="0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Style w:val="Zwaar"/>
          <w:rFonts w:ascii="Century Gothic" w:eastAsiaTheme="majorEastAsia" w:hAnsi="Century Gothic"/>
          <w:color w:val="202020"/>
          <w:sz w:val="20"/>
          <w:szCs w:val="20"/>
        </w:rPr>
        <w:t>Bereidingswijze:</w:t>
      </w:r>
    </w:p>
    <w:p w:rsidR="00352ED7" w:rsidRPr="00352ED7" w:rsidRDefault="00352ED7" w:rsidP="00352ED7">
      <w:pPr>
        <w:pStyle w:val="Normaalweb"/>
        <w:numPr>
          <w:ilvl w:val="0"/>
          <w:numId w:val="38"/>
        </w:numPr>
        <w:spacing w:before="0" w:beforeAutospacing="0" w:after="0" w:afterAutospacing="0"/>
        <w:rPr>
          <w:rFonts w:ascii="Century Gothic" w:hAnsi="Century Gothic"/>
          <w:color w:val="202020"/>
          <w:sz w:val="20"/>
          <w:szCs w:val="20"/>
        </w:rPr>
      </w:pPr>
      <w:r w:rsidRPr="00352ED7">
        <w:rPr>
          <w:rFonts w:ascii="Century Gothic" w:hAnsi="Century Gothic"/>
          <w:color w:val="202020"/>
          <w:sz w:val="20"/>
          <w:szCs w:val="20"/>
        </w:rPr>
        <w:t xml:space="preserve">Voeg alle ingrediënten samen op de spek en worst na. dit geheel tot een lobbige massa mixen en een nacht laten staan. </w:t>
      </w:r>
      <w:proofErr w:type="spellStart"/>
      <w:r w:rsidRPr="00352ED7">
        <w:rPr>
          <w:rFonts w:ascii="Century Gothic" w:hAnsi="Century Gothic"/>
          <w:color w:val="202020"/>
          <w:sz w:val="20"/>
          <w:szCs w:val="20"/>
        </w:rPr>
        <w:t>evt</w:t>
      </w:r>
      <w:proofErr w:type="spellEnd"/>
      <w:r w:rsidRPr="00352ED7">
        <w:rPr>
          <w:rFonts w:ascii="Century Gothic" w:hAnsi="Century Gothic"/>
          <w:color w:val="202020"/>
          <w:sz w:val="20"/>
          <w:szCs w:val="20"/>
        </w:rPr>
        <w:t xml:space="preserve"> voor bereiding wat water toe voegen leg telkens 1 eetlepel beslag op het ijzer neer met daar in 2 stuks droge worst en 2 st spek.</w:t>
      </w:r>
    </w:p>
    <w:p w:rsidR="0014375A" w:rsidRPr="00352ED7" w:rsidRDefault="0014375A" w:rsidP="00352ED7">
      <w:pPr>
        <w:pStyle w:val="Kop1"/>
        <w:spacing w:before="0" w:beforeAutospacing="0" w:after="72" w:afterAutospacing="0"/>
        <w:jc w:val="center"/>
        <w:rPr>
          <w:rFonts w:ascii="Century Gothic" w:hAnsi="Century Gothic"/>
          <w:color w:val="365F91" w:themeColor="accent1" w:themeShade="BF"/>
          <w:sz w:val="20"/>
          <w:szCs w:val="20"/>
        </w:rPr>
      </w:pPr>
    </w:p>
    <w:sectPr w:rsidR="0014375A" w:rsidRPr="00352ED7" w:rsidSect="004F0E54">
      <w:type w:val="continuous"/>
      <w:pgSz w:w="16838" w:h="11906" w:orient="landscape"/>
      <w:pgMar w:top="1134" w:right="851" w:bottom="113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Dosis">
    <w:altName w:val="Times New Roman"/>
    <w:charset w:val="00"/>
    <w:family w:val="auto"/>
    <w:pitch w:val="variable"/>
    <w:sig w:usb0="A00000BF" w:usb1="4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F43"/>
    <w:multiLevelType w:val="multilevel"/>
    <w:tmpl w:val="4FD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0646E"/>
    <w:multiLevelType w:val="multilevel"/>
    <w:tmpl w:val="1D9C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B15F1"/>
    <w:multiLevelType w:val="multilevel"/>
    <w:tmpl w:val="FA9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243D5"/>
    <w:multiLevelType w:val="multilevel"/>
    <w:tmpl w:val="FCF84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B414B"/>
    <w:multiLevelType w:val="multilevel"/>
    <w:tmpl w:val="3BEE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134F8"/>
    <w:multiLevelType w:val="multilevel"/>
    <w:tmpl w:val="9328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92D30"/>
    <w:multiLevelType w:val="multilevel"/>
    <w:tmpl w:val="8BC8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F0B46"/>
    <w:multiLevelType w:val="multilevel"/>
    <w:tmpl w:val="4412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DA157E"/>
    <w:multiLevelType w:val="multilevel"/>
    <w:tmpl w:val="7D40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E638D9"/>
    <w:multiLevelType w:val="multilevel"/>
    <w:tmpl w:val="4AE0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523E9"/>
    <w:multiLevelType w:val="multilevel"/>
    <w:tmpl w:val="915C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D512E"/>
    <w:multiLevelType w:val="multilevel"/>
    <w:tmpl w:val="2E60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F7ED5"/>
    <w:multiLevelType w:val="multilevel"/>
    <w:tmpl w:val="22FC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630B40"/>
    <w:multiLevelType w:val="multilevel"/>
    <w:tmpl w:val="98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8830B6"/>
    <w:multiLevelType w:val="multilevel"/>
    <w:tmpl w:val="F6F8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152057"/>
    <w:multiLevelType w:val="multilevel"/>
    <w:tmpl w:val="AB4E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4F5702"/>
    <w:multiLevelType w:val="multilevel"/>
    <w:tmpl w:val="F20A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9B4608"/>
    <w:multiLevelType w:val="multilevel"/>
    <w:tmpl w:val="E2E6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20C33"/>
    <w:multiLevelType w:val="multilevel"/>
    <w:tmpl w:val="4F38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07651"/>
    <w:multiLevelType w:val="multilevel"/>
    <w:tmpl w:val="CC2C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F17E7D"/>
    <w:multiLevelType w:val="multilevel"/>
    <w:tmpl w:val="9B3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E5DE9"/>
    <w:multiLevelType w:val="multilevel"/>
    <w:tmpl w:val="EBD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685F68"/>
    <w:multiLevelType w:val="multilevel"/>
    <w:tmpl w:val="AF94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5514F"/>
    <w:multiLevelType w:val="multilevel"/>
    <w:tmpl w:val="FB3E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7276F9"/>
    <w:multiLevelType w:val="multilevel"/>
    <w:tmpl w:val="21E6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6D176A"/>
    <w:multiLevelType w:val="multilevel"/>
    <w:tmpl w:val="D45E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5309F7"/>
    <w:multiLevelType w:val="multilevel"/>
    <w:tmpl w:val="E53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DE02AB"/>
    <w:multiLevelType w:val="multilevel"/>
    <w:tmpl w:val="F768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95350B"/>
    <w:multiLevelType w:val="multilevel"/>
    <w:tmpl w:val="429E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0D4677"/>
    <w:multiLevelType w:val="multilevel"/>
    <w:tmpl w:val="2608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B69C0"/>
    <w:multiLevelType w:val="multilevel"/>
    <w:tmpl w:val="5788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F729B7"/>
    <w:multiLevelType w:val="multilevel"/>
    <w:tmpl w:val="3CA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D6521E"/>
    <w:multiLevelType w:val="multilevel"/>
    <w:tmpl w:val="40C4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241A1"/>
    <w:multiLevelType w:val="multilevel"/>
    <w:tmpl w:val="0E60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082319"/>
    <w:multiLevelType w:val="multilevel"/>
    <w:tmpl w:val="71BE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0E2137"/>
    <w:multiLevelType w:val="multilevel"/>
    <w:tmpl w:val="CD64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141EEF"/>
    <w:multiLevelType w:val="multilevel"/>
    <w:tmpl w:val="F03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4820AE"/>
    <w:multiLevelType w:val="multilevel"/>
    <w:tmpl w:val="D9EE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066149">
    <w:abstractNumId w:val="36"/>
  </w:num>
  <w:num w:numId="2" w16cid:durableId="547763802">
    <w:abstractNumId w:val="29"/>
  </w:num>
  <w:num w:numId="3" w16cid:durableId="25103692">
    <w:abstractNumId w:val="24"/>
  </w:num>
  <w:num w:numId="4" w16cid:durableId="198082425">
    <w:abstractNumId w:val="22"/>
  </w:num>
  <w:num w:numId="5" w16cid:durableId="1491603112">
    <w:abstractNumId w:val="17"/>
  </w:num>
  <w:num w:numId="6" w16cid:durableId="88818694">
    <w:abstractNumId w:val="18"/>
  </w:num>
  <w:num w:numId="7" w16cid:durableId="479231949">
    <w:abstractNumId w:val="34"/>
  </w:num>
  <w:num w:numId="8" w16cid:durableId="1176386662">
    <w:abstractNumId w:val="32"/>
  </w:num>
  <w:num w:numId="9" w16cid:durableId="1254703469">
    <w:abstractNumId w:val="26"/>
  </w:num>
  <w:num w:numId="10" w16cid:durableId="156265557">
    <w:abstractNumId w:val="13"/>
  </w:num>
  <w:num w:numId="11" w16cid:durableId="309336058">
    <w:abstractNumId w:val="0"/>
  </w:num>
  <w:num w:numId="12" w16cid:durableId="514423908">
    <w:abstractNumId w:val="4"/>
  </w:num>
  <w:num w:numId="13" w16cid:durableId="1730154349">
    <w:abstractNumId w:val="35"/>
  </w:num>
  <w:num w:numId="14" w16cid:durableId="1037508592">
    <w:abstractNumId w:val="31"/>
  </w:num>
  <w:num w:numId="15" w16cid:durableId="1441798036">
    <w:abstractNumId w:val="16"/>
  </w:num>
  <w:num w:numId="16" w16cid:durableId="3015878">
    <w:abstractNumId w:val="2"/>
  </w:num>
  <w:num w:numId="17" w16cid:durableId="611280176">
    <w:abstractNumId w:val="11"/>
  </w:num>
  <w:num w:numId="18" w16cid:durableId="1228879478">
    <w:abstractNumId w:val="12"/>
  </w:num>
  <w:num w:numId="19" w16cid:durableId="2003582818">
    <w:abstractNumId w:val="3"/>
  </w:num>
  <w:num w:numId="20" w16cid:durableId="1219438794">
    <w:abstractNumId w:val="9"/>
  </w:num>
  <w:num w:numId="21" w16cid:durableId="1202204581">
    <w:abstractNumId w:val="23"/>
  </w:num>
  <w:num w:numId="22" w16cid:durableId="1818187874">
    <w:abstractNumId w:val="7"/>
  </w:num>
  <w:num w:numId="23" w16cid:durableId="1082410567">
    <w:abstractNumId w:val="19"/>
  </w:num>
  <w:num w:numId="24" w16cid:durableId="596445683">
    <w:abstractNumId w:val="37"/>
  </w:num>
  <w:num w:numId="25" w16cid:durableId="530269099">
    <w:abstractNumId w:val="5"/>
  </w:num>
  <w:num w:numId="26" w16cid:durableId="377819368">
    <w:abstractNumId w:val="1"/>
  </w:num>
  <w:num w:numId="27" w16cid:durableId="1591042867">
    <w:abstractNumId w:val="21"/>
  </w:num>
  <w:num w:numId="28" w16cid:durableId="494534976">
    <w:abstractNumId w:val="10"/>
  </w:num>
  <w:num w:numId="29" w16cid:durableId="703019022">
    <w:abstractNumId w:val="30"/>
  </w:num>
  <w:num w:numId="30" w16cid:durableId="1000305606">
    <w:abstractNumId w:val="33"/>
  </w:num>
  <w:num w:numId="31" w16cid:durableId="1383286364">
    <w:abstractNumId w:val="15"/>
  </w:num>
  <w:num w:numId="32" w16cid:durableId="685403125">
    <w:abstractNumId w:val="20"/>
  </w:num>
  <w:num w:numId="33" w16cid:durableId="1623074157">
    <w:abstractNumId w:val="25"/>
  </w:num>
  <w:num w:numId="34" w16cid:durableId="1597639827">
    <w:abstractNumId w:val="27"/>
  </w:num>
  <w:num w:numId="35" w16cid:durableId="1153839926">
    <w:abstractNumId w:val="8"/>
  </w:num>
  <w:num w:numId="36" w16cid:durableId="1742288168">
    <w:abstractNumId w:val="28"/>
  </w:num>
  <w:num w:numId="37" w16cid:durableId="832722002">
    <w:abstractNumId w:val="14"/>
  </w:num>
  <w:num w:numId="38" w16cid:durableId="101869897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6"/>
    <w:rsid w:val="00015B96"/>
    <w:rsid w:val="00021307"/>
    <w:rsid w:val="000219F9"/>
    <w:rsid w:val="00027274"/>
    <w:rsid w:val="000A6ABD"/>
    <w:rsid w:val="00107230"/>
    <w:rsid w:val="001171CA"/>
    <w:rsid w:val="00121505"/>
    <w:rsid w:val="00141A13"/>
    <w:rsid w:val="0014375A"/>
    <w:rsid w:val="00143F92"/>
    <w:rsid w:val="00161F51"/>
    <w:rsid w:val="0016631B"/>
    <w:rsid w:val="001A3874"/>
    <w:rsid w:val="001A6D37"/>
    <w:rsid w:val="001B2B60"/>
    <w:rsid w:val="001C7E89"/>
    <w:rsid w:val="001D5BA2"/>
    <w:rsid w:val="001F7151"/>
    <w:rsid w:val="00201B94"/>
    <w:rsid w:val="00202898"/>
    <w:rsid w:val="00270A16"/>
    <w:rsid w:val="002812B2"/>
    <w:rsid w:val="002C1155"/>
    <w:rsid w:val="002E4964"/>
    <w:rsid w:val="003209D7"/>
    <w:rsid w:val="00324DFB"/>
    <w:rsid w:val="003374BA"/>
    <w:rsid w:val="00352ED7"/>
    <w:rsid w:val="00362D10"/>
    <w:rsid w:val="0038031E"/>
    <w:rsid w:val="00392A4F"/>
    <w:rsid w:val="003E13EC"/>
    <w:rsid w:val="003F25A6"/>
    <w:rsid w:val="003F360F"/>
    <w:rsid w:val="003F3854"/>
    <w:rsid w:val="003F4F5C"/>
    <w:rsid w:val="004008C6"/>
    <w:rsid w:val="0040305A"/>
    <w:rsid w:val="00413D5E"/>
    <w:rsid w:val="004328A9"/>
    <w:rsid w:val="004508A3"/>
    <w:rsid w:val="00455F13"/>
    <w:rsid w:val="00477A0E"/>
    <w:rsid w:val="004808D8"/>
    <w:rsid w:val="004C5A16"/>
    <w:rsid w:val="004D0FD7"/>
    <w:rsid w:val="004F0E54"/>
    <w:rsid w:val="00564B17"/>
    <w:rsid w:val="005672F9"/>
    <w:rsid w:val="00592793"/>
    <w:rsid w:val="005D35B9"/>
    <w:rsid w:val="005E1DC9"/>
    <w:rsid w:val="00627024"/>
    <w:rsid w:val="0064066D"/>
    <w:rsid w:val="00644B67"/>
    <w:rsid w:val="00656088"/>
    <w:rsid w:val="00681CB4"/>
    <w:rsid w:val="006827FC"/>
    <w:rsid w:val="006A3081"/>
    <w:rsid w:val="00702391"/>
    <w:rsid w:val="00724850"/>
    <w:rsid w:val="00725297"/>
    <w:rsid w:val="00743B67"/>
    <w:rsid w:val="0074722A"/>
    <w:rsid w:val="0075781B"/>
    <w:rsid w:val="00790557"/>
    <w:rsid w:val="00790E92"/>
    <w:rsid w:val="007B5DB6"/>
    <w:rsid w:val="007C1235"/>
    <w:rsid w:val="008506EB"/>
    <w:rsid w:val="00886915"/>
    <w:rsid w:val="00887529"/>
    <w:rsid w:val="008901DB"/>
    <w:rsid w:val="008B1338"/>
    <w:rsid w:val="008E0CBF"/>
    <w:rsid w:val="008F73DC"/>
    <w:rsid w:val="0093142A"/>
    <w:rsid w:val="009412BD"/>
    <w:rsid w:val="0094722F"/>
    <w:rsid w:val="009B358E"/>
    <w:rsid w:val="009C0966"/>
    <w:rsid w:val="009D0636"/>
    <w:rsid w:val="00A25EE5"/>
    <w:rsid w:val="00A307C0"/>
    <w:rsid w:val="00A34E5D"/>
    <w:rsid w:val="00A62192"/>
    <w:rsid w:val="00A70C2E"/>
    <w:rsid w:val="00AB1B9E"/>
    <w:rsid w:val="00AB2F51"/>
    <w:rsid w:val="00AC765A"/>
    <w:rsid w:val="00AC7E71"/>
    <w:rsid w:val="00B01209"/>
    <w:rsid w:val="00B03BDB"/>
    <w:rsid w:val="00B07953"/>
    <w:rsid w:val="00B37F51"/>
    <w:rsid w:val="00B57474"/>
    <w:rsid w:val="00B654D1"/>
    <w:rsid w:val="00B6676F"/>
    <w:rsid w:val="00B72188"/>
    <w:rsid w:val="00BA5D9F"/>
    <w:rsid w:val="00BC1184"/>
    <w:rsid w:val="00BC1EFC"/>
    <w:rsid w:val="00BC7B17"/>
    <w:rsid w:val="00BF3D58"/>
    <w:rsid w:val="00C50EF1"/>
    <w:rsid w:val="00C6154A"/>
    <w:rsid w:val="00C668D8"/>
    <w:rsid w:val="00CB6FAB"/>
    <w:rsid w:val="00CC0FEC"/>
    <w:rsid w:val="00CE0E09"/>
    <w:rsid w:val="00D038DD"/>
    <w:rsid w:val="00D34FF6"/>
    <w:rsid w:val="00D624E7"/>
    <w:rsid w:val="00D86DF4"/>
    <w:rsid w:val="00DA37F8"/>
    <w:rsid w:val="00DD206F"/>
    <w:rsid w:val="00DF55D1"/>
    <w:rsid w:val="00E52C73"/>
    <w:rsid w:val="00E92BC9"/>
    <w:rsid w:val="00EA35D4"/>
    <w:rsid w:val="00EA369E"/>
    <w:rsid w:val="00EB6B9C"/>
    <w:rsid w:val="00F03589"/>
    <w:rsid w:val="00F04595"/>
    <w:rsid w:val="00F22D89"/>
    <w:rsid w:val="00FB0A76"/>
    <w:rsid w:val="00FC05A0"/>
    <w:rsid w:val="00FE3C5B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9A401-A3CC-4919-8562-073A0276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2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8C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F55D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F55D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F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F55D1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B5DB6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592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adruk">
    <w:name w:val="Emphasis"/>
    <w:basedOn w:val="Standaardalinea-lettertype"/>
    <w:uiPriority w:val="20"/>
    <w:qFormat/>
    <w:rsid w:val="00352E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5177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5162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1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1">
          <w:marLeft w:val="180"/>
          <w:marRight w:val="0"/>
          <w:marTop w:val="0"/>
          <w:marBottom w:val="0"/>
          <w:divBdr>
            <w:top w:val="none" w:sz="0" w:space="0" w:color="auto"/>
            <w:left w:val="single" w:sz="12" w:space="9" w:color="auto"/>
            <w:bottom w:val="none" w:sz="0" w:space="0" w:color="auto"/>
            <w:right w:val="single" w:sz="12" w:space="9" w:color="auto"/>
          </w:divBdr>
          <w:divsChild>
            <w:div w:id="17262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9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29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916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429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93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530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531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2205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42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8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89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7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713">
          <w:marLeft w:val="180"/>
          <w:marRight w:val="0"/>
          <w:marTop w:val="0"/>
          <w:marBottom w:val="0"/>
          <w:divBdr>
            <w:top w:val="none" w:sz="0" w:space="0" w:color="auto"/>
            <w:left w:val="single" w:sz="12" w:space="9" w:color="auto"/>
            <w:bottom w:val="none" w:sz="0" w:space="0" w:color="auto"/>
            <w:right w:val="single" w:sz="12" w:space="9" w:color="auto"/>
          </w:divBdr>
          <w:divsChild>
            <w:div w:id="12077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7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54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9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04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393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4275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8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967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439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3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7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89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1020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1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90899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276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5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9696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0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4633021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960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0105708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91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74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904679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44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17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697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9318135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49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4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4583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59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8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652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672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1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0548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6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13338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582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4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7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144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98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30460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809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7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551077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9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05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4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830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0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96887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257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1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853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3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61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3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1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4701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8343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2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8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837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00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00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42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56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42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08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4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26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9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18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4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6139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811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9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2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068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74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4927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1927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6442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396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8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2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90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2989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9530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F27A-CC74-4B17-802D-4CD8185E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Onze Winkel</dc:creator>
  <cp:lastModifiedBy>Albert Springer</cp:lastModifiedBy>
  <cp:revision>2</cp:revision>
  <cp:lastPrinted>2020-04-28T16:20:00Z</cp:lastPrinted>
  <dcterms:created xsi:type="dcterms:W3CDTF">2022-11-26T14:34:00Z</dcterms:created>
  <dcterms:modified xsi:type="dcterms:W3CDTF">2022-11-26T14:34:00Z</dcterms:modified>
</cp:coreProperties>
</file>